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1C4B" w:rsidRDefault="00D31C4B">
      <w:pPr>
        <w:widowControl w:val="0"/>
        <w:ind w:left="2880"/>
        <w:rPr>
          <w:b/>
          <w:sz w:val="28"/>
        </w:rPr>
      </w:pPr>
    </w:p>
    <w:p w:rsidR="00D31C4B" w:rsidRDefault="00D31C4B">
      <w:pPr>
        <w:widowControl w:val="0"/>
        <w:ind w:left="2880"/>
        <w:rPr>
          <w:b/>
          <w:sz w:val="28"/>
        </w:rPr>
      </w:pPr>
    </w:p>
    <w:p w:rsidR="00D31C4B" w:rsidRDefault="00D31C4B">
      <w:pPr>
        <w:widowControl w:val="0"/>
        <w:ind w:left="2880"/>
        <w:rPr>
          <w:b/>
          <w:sz w:val="28"/>
        </w:rPr>
      </w:pPr>
      <w:r>
        <w:rPr>
          <w:b/>
          <w:sz w:val="28"/>
        </w:rPr>
        <w:t xml:space="preserve"> </w:t>
      </w:r>
    </w:p>
    <w:p w:rsidR="00D31C4B" w:rsidRDefault="00AA1648">
      <w:pPr>
        <w:widowControl w:val="0"/>
        <w:ind w:left="2880"/>
        <w:rPr>
          <w:b/>
          <w:bCs/>
          <w:sz w:val="28"/>
        </w:rPr>
      </w:pPr>
      <w:r w:rsidRPr="00AA164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.05pt;margin-top:6.3pt;width:118.55pt;height:95.85pt;z-index:1;mso-wrap-distance-left:9.05pt;mso-wrap-distance-right:9.05pt" filled="t" stroked="t" strokecolor="gray" strokeweight="0">
            <v:fill color2="black"/>
            <v:stroke color2="#7f7f7f"/>
            <v:imagedata r:id="rId5" o:title=""/>
          </v:shape>
        </w:pict>
      </w:r>
      <w:r w:rsidR="00D31C4B">
        <w:rPr>
          <w:b/>
          <w:bCs/>
          <w:sz w:val="28"/>
        </w:rPr>
        <w:t xml:space="preserve">            Area Forum </w:t>
      </w:r>
    </w:p>
    <w:p w:rsidR="00D31C4B" w:rsidRDefault="00AA1648">
      <w:pPr>
        <w:widowControl w:val="0"/>
        <w:ind w:left="2880"/>
      </w:pPr>
      <w:r w:rsidRPr="00AA164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5.05pt;margin-top:70.8pt;width:154.15pt;height:74.6pt;z-index:2;mso-wrap-distance-left:4.5pt;mso-wrap-distance-top:4.5pt;mso-wrap-distance-right:4.5pt;mso-wrap-distance-bottom:4.5pt;mso-position-horizontal-relative:margin;mso-position-vertical-relative:page" strokecolor="gray" strokeweight="0">
            <v:fill color2="black"/>
            <v:stroke color2="#7f7f7f"/>
            <v:textbox inset="4.5pt,4.5pt,4.5pt,4.5pt">
              <w:txbxContent>
                <w:p w:rsidR="00D31C4B" w:rsidRDefault="00AA1648">
                  <w:r>
                    <w:pict>
                      <v:shape id="_x0000_i1025" type="#_x0000_t75" style="width:101.25pt;height:36.75pt" o:bordertopcolor="this" o:borderleftcolor="this" o:borderbottomcolor="this" o:borderrightcolor="this" filled="t">
                        <v:fill color2="black"/>
                        <v:imagedata r:id="rId6" o:title=""/>
                        <w10:bordertop space="4"/>
                        <w10:borderleft space="7"/>
                        <w10:borderbottom space="4"/>
                        <w10:borderright space="7"/>
                      </v:shape>
                    </w:pict>
                  </w:r>
                </w:p>
              </w:txbxContent>
            </v:textbox>
            <w10:wrap type="square" anchorx="margin" anchory="page"/>
          </v:shape>
        </w:pict>
      </w:r>
      <w:r w:rsidR="00D31C4B">
        <w:t xml:space="preserve">           </w:t>
      </w:r>
    </w:p>
    <w:p w:rsidR="00D31C4B" w:rsidRDefault="00D31C4B">
      <w:pPr>
        <w:widowControl w:val="0"/>
        <w:ind w:left="2880"/>
      </w:pPr>
      <w:r>
        <w:t xml:space="preserve">           Presbyterian Church</w:t>
      </w:r>
    </w:p>
    <w:p w:rsidR="00D31C4B" w:rsidRDefault="00D31C4B">
      <w:pPr>
        <w:widowControl w:val="0"/>
        <w:ind w:left="2880"/>
      </w:pPr>
    </w:p>
    <w:p w:rsidR="00D31C4B" w:rsidRDefault="00D31C4B">
      <w:pPr>
        <w:widowControl w:val="0"/>
        <w:ind w:left="2880"/>
      </w:pPr>
      <w:r>
        <w:t xml:space="preserve">               Smiths Falls</w:t>
      </w:r>
    </w:p>
    <w:p w:rsidR="00D31C4B" w:rsidRDefault="00D31C4B">
      <w:pPr>
        <w:widowControl w:val="0"/>
        <w:ind w:left="2880"/>
      </w:pPr>
    </w:p>
    <w:p w:rsidR="00D31C4B" w:rsidRDefault="00D31C4B">
      <w:pPr>
        <w:widowControl w:val="0"/>
        <w:ind w:left="2880"/>
      </w:pPr>
    </w:p>
    <w:p w:rsidR="00D31C4B" w:rsidRDefault="00D31C4B">
      <w:pPr>
        <w:widowControl w:val="0"/>
        <w:ind w:left="2880"/>
      </w:pPr>
      <w:r>
        <w:t xml:space="preserve">           </w:t>
      </w:r>
    </w:p>
    <w:p w:rsidR="00D31C4B" w:rsidRDefault="006A0AD0" w:rsidP="006A0AD0">
      <w:pPr>
        <w:widowControl w:val="0"/>
        <w:ind w:left="2880"/>
        <w:rPr>
          <w:b/>
          <w:bCs/>
        </w:rPr>
      </w:pPr>
      <w:r>
        <w:rPr>
          <w:b/>
          <w:bCs/>
        </w:rPr>
        <w:t xml:space="preserve">          </w:t>
      </w:r>
      <w:r w:rsidR="0012603B">
        <w:rPr>
          <w:b/>
          <w:bCs/>
        </w:rPr>
        <w:t>November 22</w:t>
      </w:r>
      <w:r w:rsidR="00D31C4B">
        <w:rPr>
          <w:b/>
          <w:bCs/>
        </w:rPr>
        <w:t>, 2012</w:t>
      </w:r>
    </w:p>
    <w:p w:rsidR="00D31C4B" w:rsidRDefault="00D31C4B" w:rsidP="006A0AD0">
      <w:pPr>
        <w:widowControl w:val="0"/>
        <w:ind w:left="2880"/>
      </w:pPr>
    </w:p>
    <w:p w:rsidR="00D31C4B" w:rsidRDefault="006A0AD0" w:rsidP="006A0AD0">
      <w:pPr>
        <w:widowControl w:val="0"/>
        <w:ind w:left="2880"/>
        <w:rPr>
          <w:b/>
        </w:rPr>
      </w:pPr>
      <w:r>
        <w:rPr>
          <w:b/>
        </w:rPr>
        <w:t xml:space="preserve">                 </w:t>
      </w:r>
      <w:r w:rsidR="00D31C4B">
        <w:rPr>
          <w:b/>
        </w:rPr>
        <w:t>AGENDA</w:t>
      </w:r>
    </w:p>
    <w:p w:rsidR="00D31C4B" w:rsidRPr="0012603B" w:rsidRDefault="00D31C4B">
      <w:pPr>
        <w:widowControl w:val="0"/>
        <w:ind w:left="2880"/>
        <w:rPr>
          <w:b/>
        </w:rPr>
      </w:pPr>
    </w:p>
    <w:p w:rsidR="00D31C4B" w:rsidRPr="0012603B" w:rsidRDefault="00D31C4B" w:rsidP="0012603B">
      <w:pPr>
        <w:widowControl w:val="0"/>
        <w:numPr>
          <w:ilvl w:val="0"/>
          <w:numId w:val="2"/>
        </w:numPr>
        <w:rPr>
          <w:b/>
        </w:rPr>
      </w:pPr>
      <w:r w:rsidRPr="0012603B">
        <w:rPr>
          <w:b/>
        </w:rPr>
        <w:t xml:space="preserve">Opening / </w:t>
      </w:r>
      <w:proofErr w:type="spellStart"/>
      <w:r w:rsidRPr="0012603B">
        <w:rPr>
          <w:b/>
        </w:rPr>
        <w:t>O’Canada</w:t>
      </w:r>
      <w:proofErr w:type="spellEnd"/>
      <w:r w:rsidRPr="0012603B">
        <w:rPr>
          <w:b/>
        </w:rPr>
        <w:t xml:space="preserve"> / Words of Wisdom</w:t>
      </w:r>
      <w:r w:rsidR="00F53C51" w:rsidRPr="0012603B">
        <w:rPr>
          <w:b/>
        </w:rPr>
        <w:t xml:space="preserve"> </w:t>
      </w:r>
      <w:r w:rsidR="0012603B" w:rsidRPr="0012603B">
        <w:rPr>
          <w:b/>
        </w:rPr>
        <w:t>–</w:t>
      </w:r>
      <w:r w:rsidR="00F53C51" w:rsidRPr="0012603B">
        <w:rPr>
          <w:b/>
        </w:rPr>
        <w:t xml:space="preserve"> </w:t>
      </w:r>
    </w:p>
    <w:p w:rsidR="0012603B" w:rsidRPr="0012603B" w:rsidRDefault="0012603B" w:rsidP="0012603B">
      <w:pPr>
        <w:widowControl w:val="0"/>
        <w:ind w:left="1800"/>
        <w:rPr>
          <w:b/>
        </w:rPr>
      </w:pPr>
    </w:p>
    <w:p w:rsidR="00D31C4B" w:rsidRPr="0012603B" w:rsidRDefault="003D1082">
      <w:pPr>
        <w:widowControl w:val="0"/>
        <w:numPr>
          <w:ilvl w:val="0"/>
          <w:numId w:val="2"/>
        </w:numPr>
        <w:rPr>
          <w:b/>
        </w:rPr>
      </w:pPr>
      <w:r w:rsidRPr="0012603B">
        <w:rPr>
          <w:b/>
        </w:rPr>
        <w:t>Minutes from previous meeting</w:t>
      </w:r>
    </w:p>
    <w:p w:rsidR="003D1082" w:rsidRPr="0012603B" w:rsidRDefault="003D1082" w:rsidP="003D1082">
      <w:pPr>
        <w:pStyle w:val="ListParagraph"/>
        <w:rPr>
          <w:b/>
        </w:rPr>
      </w:pPr>
    </w:p>
    <w:p w:rsidR="003D1082" w:rsidRPr="0012603B" w:rsidRDefault="003D1082">
      <w:pPr>
        <w:widowControl w:val="0"/>
        <w:numPr>
          <w:ilvl w:val="0"/>
          <w:numId w:val="2"/>
        </w:numPr>
        <w:rPr>
          <w:b/>
        </w:rPr>
      </w:pPr>
      <w:r w:rsidRPr="0012603B">
        <w:rPr>
          <w:b/>
        </w:rPr>
        <w:t xml:space="preserve">AC Report </w:t>
      </w:r>
      <w:r w:rsidR="0012603B">
        <w:rPr>
          <w:b/>
        </w:rPr>
        <w:t>–</w:t>
      </w:r>
      <w:r w:rsidRPr="0012603B">
        <w:rPr>
          <w:b/>
        </w:rPr>
        <w:t xml:space="preserve"> </w:t>
      </w:r>
      <w:r w:rsidR="00757FDD" w:rsidRPr="0012603B">
        <w:rPr>
          <w:b/>
        </w:rPr>
        <w:t>Alex</w:t>
      </w:r>
      <w:r w:rsidR="0012603B">
        <w:rPr>
          <w:b/>
        </w:rPr>
        <w:t xml:space="preserve"> Beelich</w:t>
      </w:r>
    </w:p>
    <w:p w:rsidR="00D31C4B" w:rsidRPr="0012603B" w:rsidRDefault="00D31C4B">
      <w:pPr>
        <w:widowControl w:val="0"/>
        <w:rPr>
          <w:b/>
        </w:rPr>
      </w:pPr>
      <w:r w:rsidRPr="0012603B">
        <w:rPr>
          <w:b/>
        </w:rPr>
        <w:tab/>
      </w:r>
      <w:r w:rsidRPr="0012603B">
        <w:rPr>
          <w:b/>
        </w:rPr>
        <w:tab/>
      </w:r>
      <w:r w:rsidRPr="0012603B">
        <w:rPr>
          <w:b/>
        </w:rPr>
        <w:tab/>
      </w:r>
      <w:r w:rsidRPr="0012603B">
        <w:rPr>
          <w:b/>
        </w:rPr>
        <w:tab/>
      </w:r>
    </w:p>
    <w:p w:rsidR="003D1082" w:rsidRPr="0012603B" w:rsidRDefault="00D31C4B" w:rsidP="003D1082">
      <w:pPr>
        <w:widowControl w:val="0"/>
        <w:numPr>
          <w:ilvl w:val="0"/>
          <w:numId w:val="2"/>
        </w:numPr>
        <w:rPr>
          <w:b/>
        </w:rPr>
      </w:pPr>
      <w:r w:rsidRPr="0012603B">
        <w:rPr>
          <w:b/>
        </w:rPr>
        <w:t>Council report (s)</w:t>
      </w:r>
      <w:r w:rsidR="0012603B">
        <w:rPr>
          <w:b/>
        </w:rPr>
        <w:t xml:space="preserve"> – Kelly Banks</w:t>
      </w:r>
    </w:p>
    <w:p w:rsidR="00D31C4B" w:rsidRPr="0012603B" w:rsidRDefault="00D31C4B" w:rsidP="00E447D9">
      <w:pPr>
        <w:widowControl w:val="0"/>
        <w:rPr>
          <w:b/>
        </w:rPr>
      </w:pPr>
    </w:p>
    <w:p w:rsidR="00E447D9" w:rsidRDefault="00E447D9" w:rsidP="00E447D9">
      <w:pPr>
        <w:widowControl w:val="0"/>
        <w:numPr>
          <w:ilvl w:val="0"/>
          <w:numId w:val="2"/>
        </w:numPr>
        <w:rPr>
          <w:b/>
        </w:rPr>
      </w:pPr>
      <w:r w:rsidRPr="0012603B">
        <w:rPr>
          <w:b/>
        </w:rPr>
        <w:t>Secretary report</w:t>
      </w:r>
      <w:r w:rsidR="0012603B" w:rsidRPr="0012603B">
        <w:rPr>
          <w:b/>
        </w:rPr>
        <w:t xml:space="preserve"> – Kathy McKee</w:t>
      </w:r>
    </w:p>
    <w:p w:rsidR="009B661A" w:rsidRDefault="009B661A" w:rsidP="009B661A">
      <w:pPr>
        <w:pStyle w:val="ListParagraph"/>
        <w:rPr>
          <w:b/>
        </w:rPr>
      </w:pPr>
    </w:p>
    <w:p w:rsidR="009B661A" w:rsidRPr="0012603B" w:rsidRDefault="009B661A" w:rsidP="00E447D9">
      <w:pPr>
        <w:widowControl w:val="0"/>
        <w:numPr>
          <w:ilvl w:val="0"/>
          <w:numId w:val="2"/>
        </w:numPr>
        <w:rPr>
          <w:b/>
        </w:rPr>
      </w:pPr>
      <w:r>
        <w:rPr>
          <w:b/>
        </w:rPr>
        <w:t>Treasurer’s Report – Jean Lasenba</w:t>
      </w:r>
    </w:p>
    <w:p w:rsidR="003D1082" w:rsidRPr="0012603B" w:rsidRDefault="003D1082" w:rsidP="003D1082">
      <w:pPr>
        <w:widowControl w:val="0"/>
        <w:ind w:left="1800"/>
        <w:rPr>
          <w:b/>
        </w:rPr>
      </w:pPr>
    </w:p>
    <w:p w:rsidR="00D31C4B" w:rsidRPr="0012603B" w:rsidRDefault="00F53C51">
      <w:pPr>
        <w:widowControl w:val="0"/>
        <w:numPr>
          <w:ilvl w:val="0"/>
          <w:numId w:val="2"/>
        </w:numPr>
        <w:rPr>
          <w:b/>
        </w:rPr>
      </w:pPr>
      <w:r w:rsidRPr="0012603B">
        <w:rPr>
          <w:b/>
        </w:rPr>
        <w:t xml:space="preserve">DAC reports </w:t>
      </w:r>
    </w:p>
    <w:p w:rsidR="00F53C51" w:rsidRPr="0012603B" w:rsidRDefault="00F53C51" w:rsidP="00F53C51">
      <w:pPr>
        <w:widowControl w:val="0"/>
        <w:numPr>
          <w:ilvl w:val="0"/>
          <w:numId w:val="5"/>
        </w:numPr>
        <w:rPr>
          <w:b/>
        </w:rPr>
      </w:pPr>
      <w:r w:rsidRPr="0012603B">
        <w:rPr>
          <w:b/>
        </w:rPr>
        <w:t>Training – Michelle N</w:t>
      </w:r>
      <w:r w:rsidR="00A31BD8" w:rsidRPr="0012603B">
        <w:rPr>
          <w:b/>
        </w:rPr>
        <w:t>iefer</w:t>
      </w:r>
    </w:p>
    <w:p w:rsidR="00F53C51" w:rsidRPr="0012603B" w:rsidRDefault="00F53C51" w:rsidP="00F53C51">
      <w:pPr>
        <w:widowControl w:val="0"/>
        <w:numPr>
          <w:ilvl w:val="0"/>
          <w:numId w:val="5"/>
        </w:numPr>
        <w:rPr>
          <w:b/>
        </w:rPr>
      </w:pPr>
      <w:r w:rsidRPr="0012603B">
        <w:rPr>
          <w:b/>
        </w:rPr>
        <w:t>Program – Sharon D</w:t>
      </w:r>
      <w:r w:rsidR="00A31BD8" w:rsidRPr="0012603B">
        <w:rPr>
          <w:b/>
        </w:rPr>
        <w:t>ekart</w:t>
      </w:r>
    </w:p>
    <w:p w:rsidR="00F53C51" w:rsidRPr="0012603B" w:rsidRDefault="00F53C51" w:rsidP="00F53C51">
      <w:pPr>
        <w:widowControl w:val="0"/>
        <w:numPr>
          <w:ilvl w:val="0"/>
          <w:numId w:val="5"/>
        </w:numPr>
        <w:rPr>
          <w:b/>
        </w:rPr>
      </w:pPr>
      <w:r w:rsidRPr="0012603B">
        <w:rPr>
          <w:b/>
        </w:rPr>
        <w:t xml:space="preserve">AYC – </w:t>
      </w:r>
      <w:proofErr w:type="spellStart"/>
      <w:r w:rsidRPr="0012603B">
        <w:rPr>
          <w:b/>
        </w:rPr>
        <w:t>Johanne</w:t>
      </w:r>
      <w:proofErr w:type="spellEnd"/>
      <w:r w:rsidRPr="0012603B">
        <w:rPr>
          <w:b/>
        </w:rPr>
        <w:t xml:space="preserve"> D</w:t>
      </w:r>
      <w:r w:rsidR="00A31BD8" w:rsidRPr="0012603B">
        <w:rPr>
          <w:b/>
        </w:rPr>
        <w:t>ekart</w:t>
      </w:r>
    </w:p>
    <w:p w:rsidR="00F53C51" w:rsidRPr="0012603B" w:rsidRDefault="00F53C51" w:rsidP="00F53C51">
      <w:pPr>
        <w:widowControl w:val="0"/>
        <w:numPr>
          <w:ilvl w:val="0"/>
          <w:numId w:val="5"/>
        </w:numPr>
        <w:rPr>
          <w:b/>
        </w:rPr>
      </w:pPr>
      <w:r w:rsidRPr="0012603B">
        <w:rPr>
          <w:b/>
        </w:rPr>
        <w:t>Chief Scout – Kevin T</w:t>
      </w:r>
      <w:r w:rsidR="00A31BD8" w:rsidRPr="0012603B">
        <w:rPr>
          <w:b/>
        </w:rPr>
        <w:t>etreault</w:t>
      </w:r>
    </w:p>
    <w:p w:rsidR="00F53C51" w:rsidRPr="0012603B" w:rsidRDefault="00F53C51" w:rsidP="00F53C51">
      <w:pPr>
        <w:widowControl w:val="0"/>
        <w:numPr>
          <w:ilvl w:val="0"/>
          <w:numId w:val="5"/>
        </w:numPr>
        <w:rPr>
          <w:b/>
        </w:rPr>
      </w:pPr>
      <w:r w:rsidRPr="0012603B">
        <w:rPr>
          <w:b/>
        </w:rPr>
        <w:t>Popcorn – Brian B</w:t>
      </w:r>
      <w:r w:rsidR="00A31BD8" w:rsidRPr="0012603B">
        <w:rPr>
          <w:b/>
        </w:rPr>
        <w:t>illings</w:t>
      </w:r>
    </w:p>
    <w:p w:rsidR="00A31BD8" w:rsidRPr="0012603B" w:rsidRDefault="00F53C51" w:rsidP="00F53C51">
      <w:pPr>
        <w:widowControl w:val="0"/>
        <w:numPr>
          <w:ilvl w:val="0"/>
          <w:numId w:val="5"/>
        </w:numPr>
        <w:rPr>
          <w:b/>
        </w:rPr>
      </w:pPr>
      <w:r w:rsidRPr="0012603B">
        <w:rPr>
          <w:b/>
        </w:rPr>
        <w:t>Scout Trees – Brian B</w:t>
      </w:r>
      <w:r w:rsidR="00A31BD8" w:rsidRPr="0012603B">
        <w:rPr>
          <w:b/>
        </w:rPr>
        <w:t>illings</w:t>
      </w:r>
    </w:p>
    <w:p w:rsidR="00F53C51" w:rsidRPr="0012603B" w:rsidRDefault="00F53C51" w:rsidP="00F53C51">
      <w:pPr>
        <w:widowControl w:val="0"/>
        <w:numPr>
          <w:ilvl w:val="0"/>
          <w:numId w:val="5"/>
        </w:numPr>
        <w:rPr>
          <w:b/>
        </w:rPr>
      </w:pPr>
      <w:r w:rsidRPr="0012603B">
        <w:rPr>
          <w:b/>
        </w:rPr>
        <w:t>Camp – Stan L</w:t>
      </w:r>
      <w:r w:rsidR="00A31BD8" w:rsidRPr="0012603B">
        <w:rPr>
          <w:b/>
        </w:rPr>
        <w:t>asenba</w:t>
      </w:r>
    </w:p>
    <w:p w:rsidR="0012603B" w:rsidRPr="0012603B" w:rsidRDefault="0012603B" w:rsidP="00F53C51">
      <w:pPr>
        <w:widowControl w:val="0"/>
        <w:numPr>
          <w:ilvl w:val="0"/>
          <w:numId w:val="5"/>
        </w:numPr>
        <w:rPr>
          <w:b/>
        </w:rPr>
      </w:pPr>
      <w:r w:rsidRPr="0012603B">
        <w:rPr>
          <w:b/>
        </w:rPr>
        <w:t>Recognition – Roger Nuttall</w:t>
      </w:r>
    </w:p>
    <w:p w:rsidR="0012603B" w:rsidRPr="0012603B" w:rsidRDefault="0012603B" w:rsidP="00F53C51">
      <w:pPr>
        <w:widowControl w:val="0"/>
        <w:numPr>
          <w:ilvl w:val="0"/>
          <w:numId w:val="5"/>
        </w:numPr>
        <w:rPr>
          <w:b/>
        </w:rPr>
      </w:pPr>
      <w:r w:rsidRPr="0012603B">
        <w:rPr>
          <w:b/>
        </w:rPr>
        <w:t>Quartermaster – Diana Nuttall</w:t>
      </w:r>
    </w:p>
    <w:p w:rsidR="00D31C4B" w:rsidRDefault="00D31C4B">
      <w:pPr>
        <w:widowControl w:val="0"/>
        <w:rPr>
          <w:b/>
        </w:rPr>
      </w:pPr>
    </w:p>
    <w:p w:rsidR="00D31C4B" w:rsidRPr="00F53C51" w:rsidRDefault="00D31C4B" w:rsidP="00F53C51">
      <w:pPr>
        <w:widowControl w:val="0"/>
        <w:ind w:left="2160" w:hanging="1309"/>
        <w:rPr>
          <w:b/>
          <w:sz w:val="28"/>
          <w:szCs w:val="28"/>
        </w:rPr>
      </w:pPr>
      <w:r w:rsidRPr="00F53C51">
        <w:rPr>
          <w:b/>
          <w:sz w:val="28"/>
          <w:szCs w:val="28"/>
        </w:rPr>
        <w:t>Social break</w:t>
      </w:r>
    </w:p>
    <w:p w:rsidR="00D31C4B" w:rsidRDefault="00D31C4B">
      <w:pPr>
        <w:widowControl w:val="0"/>
        <w:rPr>
          <w:b/>
        </w:rPr>
      </w:pPr>
    </w:p>
    <w:p w:rsidR="00644070" w:rsidRPr="0012603B" w:rsidRDefault="00644070" w:rsidP="00644070">
      <w:pPr>
        <w:widowControl w:val="0"/>
        <w:numPr>
          <w:ilvl w:val="0"/>
          <w:numId w:val="2"/>
        </w:numPr>
        <w:rPr>
          <w:b/>
        </w:rPr>
      </w:pPr>
      <w:r w:rsidRPr="0012603B">
        <w:rPr>
          <w:b/>
        </w:rPr>
        <w:t>Web Site – Mike D</w:t>
      </w:r>
      <w:r>
        <w:rPr>
          <w:b/>
        </w:rPr>
        <w:t>obbie</w:t>
      </w:r>
    </w:p>
    <w:p w:rsidR="00644070" w:rsidRDefault="00644070">
      <w:pPr>
        <w:widowControl w:val="0"/>
        <w:rPr>
          <w:b/>
        </w:rPr>
      </w:pPr>
    </w:p>
    <w:p w:rsidR="00D31C4B" w:rsidRDefault="00D31C4B" w:rsidP="00644070">
      <w:pPr>
        <w:widowControl w:val="0"/>
        <w:numPr>
          <w:ilvl w:val="0"/>
          <w:numId w:val="2"/>
        </w:numPr>
        <w:rPr>
          <w:b/>
        </w:rPr>
      </w:pPr>
      <w:r>
        <w:rPr>
          <w:b/>
        </w:rPr>
        <w:t>Gr</w:t>
      </w:r>
      <w:r w:rsidR="003D1082">
        <w:rPr>
          <w:b/>
        </w:rPr>
        <w:t>oup Reports – Highlight of each</w:t>
      </w:r>
    </w:p>
    <w:p w:rsidR="00D31C4B" w:rsidRDefault="00D31C4B">
      <w:pPr>
        <w:widowControl w:val="0"/>
        <w:ind w:left="1440"/>
        <w:rPr>
          <w:b/>
        </w:rPr>
      </w:pPr>
    </w:p>
    <w:p w:rsidR="003D1082" w:rsidRDefault="00D31C4B" w:rsidP="00644070">
      <w:pPr>
        <w:widowControl w:val="0"/>
        <w:numPr>
          <w:ilvl w:val="0"/>
          <w:numId w:val="2"/>
        </w:numPr>
        <w:rPr>
          <w:b/>
        </w:rPr>
      </w:pPr>
      <w:r>
        <w:rPr>
          <w:b/>
        </w:rPr>
        <w:t xml:space="preserve">Old business: </w:t>
      </w:r>
    </w:p>
    <w:p w:rsidR="00644070" w:rsidRDefault="00644070" w:rsidP="00644070">
      <w:pPr>
        <w:widowControl w:val="0"/>
        <w:numPr>
          <w:ilvl w:val="0"/>
          <w:numId w:val="8"/>
        </w:numPr>
        <w:rPr>
          <w:b/>
        </w:rPr>
      </w:pPr>
    </w:p>
    <w:p w:rsidR="00D31C4B" w:rsidRDefault="00D31C4B" w:rsidP="00644070">
      <w:pPr>
        <w:widowControl w:val="0"/>
        <w:numPr>
          <w:ilvl w:val="0"/>
          <w:numId w:val="8"/>
        </w:numPr>
        <w:rPr>
          <w:b/>
        </w:rPr>
      </w:pPr>
    </w:p>
    <w:p w:rsidR="00644070" w:rsidRDefault="00644070" w:rsidP="00644070">
      <w:pPr>
        <w:widowControl w:val="0"/>
        <w:ind w:left="1800"/>
        <w:rPr>
          <w:b/>
        </w:rPr>
      </w:pPr>
    </w:p>
    <w:p w:rsidR="00D31C4B" w:rsidRDefault="00D31C4B" w:rsidP="00644070">
      <w:pPr>
        <w:widowControl w:val="0"/>
        <w:numPr>
          <w:ilvl w:val="0"/>
          <w:numId w:val="2"/>
        </w:numPr>
        <w:rPr>
          <w:b/>
        </w:rPr>
      </w:pPr>
      <w:r>
        <w:rPr>
          <w:b/>
        </w:rPr>
        <w:t>New Business</w:t>
      </w:r>
    </w:p>
    <w:p w:rsidR="00D31C4B" w:rsidRDefault="00D31C4B">
      <w:pPr>
        <w:widowControl w:val="0"/>
        <w:rPr>
          <w:b/>
        </w:rPr>
      </w:pPr>
    </w:p>
    <w:p w:rsidR="00D31C4B" w:rsidRPr="00E447D9" w:rsidRDefault="00D31C4B" w:rsidP="00644070">
      <w:pPr>
        <w:widowControl w:val="0"/>
        <w:numPr>
          <w:ilvl w:val="1"/>
          <w:numId w:val="2"/>
        </w:numPr>
        <w:rPr>
          <w:b/>
        </w:rPr>
      </w:pPr>
      <w:r w:rsidRPr="0012603B">
        <w:rPr>
          <w:b/>
        </w:rPr>
        <w:t xml:space="preserve"> </w:t>
      </w:r>
    </w:p>
    <w:sectPr w:rsidR="00D31C4B" w:rsidRPr="00E447D9" w:rsidSect="003F5C24">
      <w:pgSz w:w="12240" w:h="15840"/>
      <w:pgMar w:top="576" w:right="864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180"/>
      </w:pPr>
    </w:lvl>
  </w:abstractNum>
  <w:abstractNum w:abstractNumId="2">
    <w:nsid w:val="00000003"/>
    <w:multiLevelType w:val="multilevel"/>
    <w:tmpl w:val="F79CDF10"/>
    <w:name w:val="WW8Num3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960"/>
        </w:tabs>
        <w:ind w:left="396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Wingdings 2" w:hAnsi="Wingdings 2" w:cs="OpenSymbol"/>
      </w:rPr>
    </w:lvl>
  </w:abstractNum>
  <w:abstractNum w:abstractNumId="3">
    <w:nsid w:val="655954A6"/>
    <w:multiLevelType w:val="hybridMultilevel"/>
    <w:tmpl w:val="50EE22DA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AAC2896"/>
    <w:multiLevelType w:val="hybridMultilevel"/>
    <w:tmpl w:val="88E667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55318"/>
    <w:multiLevelType w:val="hybridMultilevel"/>
    <w:tmpl w:val="F2C29B3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20867C8"/>
    <w:multiLevelType w:val="hybridMultilevel"/>
    <w:tmpl w:val="6E1CA87A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EB95F7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5CB"/>
    <w:rsid w:val="0006187A"/>
    <w:rsid w:val="000805CB"/>
    <w:rsid w:val="0012603B"/>
    <w:rsid w:val="001625F3"/>
    <w:rsid w:val="003D1082"/>
    <w:rsid w:val="003F5C24"/>
    <w:rsid w:val="0043721B"/>
    <w:rsid w:val="00482FBE"/>
    <w:rsid w:val="00644070"/>
    <w:rsid w:val="006A06CD"/>
    <w:rsid w:val="006A0AD0"/>
    <w:rsid w:val="00757FDD"/>
    <w:rsid w:val="00886386"/>
    <w:rsid w:val="008D65B2"/>
    <w:rsid w:val="009B661A"/>
    <w:rsid w:val="009D73F7"/>
    <w:rsid w:val="00A31BD8"/>
    <w:rsid w:val="00AA1648"/>
    <w:rsid w:val="00AD2CFA"/>
    <w:rsid w:val="00AF237E"/>
    <w:rsid w:val="00B25414"/>
    <w:rsid w:val="00BC487D"/>
    <w:rsid w:val="00D31C4B"/>
    <w:rsid w:val="00D52B62"/>
    <w:rsid w:val="00E447D9"/>
    <w:rsid w:val="00EF36C1"/>
    <w:rsid w:val="00F01DAB"/>
    <w:rsid w:val="00F5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24"/>
    <w:pPr>
      <w:suppressAutoHyphens/>
    </w:pPr>
    <w:rPr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3F5C24"/>
    <w:pPr>
      <w:keepNext/>
      <w:widowControl w:val="0"/>
      <w:numPr>
        <w:numId w:val="1"/>
      </w:numPr>
      <w:jc w:val="center"/>
      <w:outlineLvl w:val="0"/>
    </w:pPr>
    <w:rPr>
      <w:rFonts w:ascii="Liberation Serif" w:eastAsia="Droid Sans Fallback" w:hAnsi="Liberation Serif" w:cs="FreeSans"/>
      <w:b/>
      <w:bCs/>
      <w:kern w:val="1"/>
      <w:szCs w:val="24"/>
      <w:lang w:val="en-CA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1">
    <w:name w:val="WW8Num2z1"/>
    <w:rsid w:val="003F5C24"/>
    <w:rPr>
      <w:rFonts w:ascii="Courier New" w:hAnsi="Courier New" w:cs="Courier New"/>
    </w:rPr>
  </w:style>
  <w:style w:type="character" w:customStyle="1" w:styleId="WW8Num3z0">
    <w:name w:val="WW8Num3z0"/>
    <w:rsid w:val="003F5C24"/>
    <w:rPr>
      <w:rFonts w:ascii="Wingdings 2" w:hAnsi="Wingdings 2" w:cs="OpenSymbol"/>
    </w:rPr>
  </w:style>
  <w:style w:type="character" w:customStyle="1" w:styleId="Absatz-Standardschriftart">
    <w:name w:val="Absatz-Standardschriftart"/>
    <w:rsid w:val="003F5C24"/>
  </w:style>
  <w:style w:type="character" w:customStyle="1" w:styleId="WW-Absatz-Standardschriftart">
    <w:name w:val="WW-Absatz-Standardschriftart"/>
    <w:rsid w:val="003F5C24"/>
  </w:style>
  <w:style w:type="character" w:customStyle="1" w:styleId="WW-Absatz-Standardschriftart1">
    <w:name w:val="WW-Absatz-Standardschriftart1"/>
    <w:rsid w:val="003F5C24"/>
  </w:style>
  <w:style w:type="character" w:customStyle="1" w:styleId="WW8Num2z0">
    <w:name w:val="WW8Num2z0"/>
    <w:rsid w:val="003F5C24"/>
    <w:rPr>
      <w:rFonts w:ascii="Symbol" w:hAnsi="Symbol" w:cs="Symbol"/>
    </w:rPr>
  </w:style>
  <w:style w:type="character" w:customStyle="1" w:styleId="WW8Num2z2">
    <w:name w:val="WW8Num2z2"/>
    <w:rsid w:val="003F5C24"/>
    <w:rPr>
      <w:rFonts w:ascii="Wingdings" w:hAnsi="Wingdings" w:cs="Wingdings"/>
    </w:rPr>
  </w:style>
  <w:style w:type="character" w:customStyle="1" w:styleId="WW8Num3z1">
    <w:name w:val="WW8Num3z1"/>
    <w:rsid w:val="003F5C24"/>
    <w:rPr>
      <w:rFonts w:ascii="Symbol" w:hAnsi="Symbol" w:cs="Symbol"/>
    </w:rPr>
  </w:style>
  <w:style w:type="character" w:customStyle="1" w:styleId="Bullets">
    <w:name w:val="Bullets"/>
    <w:rsid w:val="003F5C24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3F5C2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3F5C24"/>
    <w:pPr>
      <w:spacing w:after="120"/>
    </w:pPr>
  </w:style>
  <w:style w:type="paragraph" w:styleId="List">
    <w:name w:val="List"/>
    <w:basedOn w:val="BodyText"/>
    <w:rsid w:val="003F5C24"/>
    <w:rPr>
      <w:rFonts w:cs="Mangal"/>
    </w:rPr>
  </w:style>
  <w:style w:type="paragraph" w:styleId="Caption">
    <w:name w:val="caption"/>
    <w:basedOn w:val="Normal"/>
    <w:qFormat/>
    <w:rsid w:val="003F5C2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5C24"/>
    <w:pPr>
      <w:suppressLineNumbers/>
    </w:pPr>
    <w:rPr>
      <w:rFonts w:cs="Mangal"/>
    </w:rPr>
  </w:style>
  <w:style w:type="paragraph" w:customStyle="1" w:styleId="Framecontents">
    <w:name w:val="Frame contents"/>
    <w:basedOn w:val="BodyText"/>
    <w:rsid w:val="003F5C24"/>
  </w:style>
  <w:style w:type="paragraph" w:styleId="ListParagraph">
    <w:name w:val="List Paragraph"/>
    <w:basedOn w:val="Normal"/>
    <w:uiPriority w:val="34"/>
    <w:qFormat/>
    <w:rsid w:val="003D108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Transcriptionist</dc:creator>
  <cp:lastModifiedBy>owner</cp:lastModifiedBy>
  <cp:revision>3</cp:revision>
  <cp:lastPrinted>2012-09-24T16:33:00Z</cp:lastPrinted>
  <dcterms:created xsi:type="dcterms:W3CDTF">2012-11-17T01:41:00Z</dcterms:created>
  <dcterms:modified xsi:type="dcterms:W3CDTF">2012-11-20T21:44:00Z</dcterms:modified>
</cp:coreProperties>
</file>